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E9" w:rsidRPr="007B6722" w:rsidRDefault="007B6722" w:rsidP="009A63E9">
      <w:pPr>
        <w:ind w:left="2160"/>
        <w:rPr>
          <w:sz w:val="28"/>
          <w:szCs w:val="28"/>
        </w:rPr>
      </w:pPr>
      <w:r w:rsidRPr="007B6722">
        <w:rPr>
          <w:rFonts w:ascii="Franklin Gothic Medium" w:hAnsi="Franklin Gothic Medium"/>
          <w:noProof/>
          <w:color w:val="548DD4" w:themeColor="text2" w:themeTint="99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2C88A" wp14:editId="56F4409B">
                <wp:simplePos x="0" y="0"/>
                <wp:positionH relativeFrom="column">
                  <wp:posOffset>7286625</wp:posOffset>
                </wp:positionH>
                <wp:positionV relativeFrom="paragraph">
                  <wp:posOffset>-57150</wp:posOffset>
                </wp:positionV>
                <wp:extent cx="4105275" cy="1403985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22" w:rsidRPr="007B6722" w:rsidRDefault="007B6722" w:rsidP="007B6722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INCLUDE 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ONLY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ACTIVITIES PRODUCED OR PRESENTED BY YOUR ORGANIZATION AS OUTLINED IN THE </w:t>
                            </w:r>
                            <w:r w:rsidRPr="008B4F9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>GUIDELINES.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75pt;margin-top:-4.5pt;width:3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" fillcolor="#4f81bd [3204]">
                <v:textbox style="mso-fit-shape-to-text:t">
                  <w:txbxContent>
                    <w:p w:rsidR="007B6722" w:rsidRPr="007B6722" w:rsidRDefault="007B6722" w:rsidP="007B6722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</w:pP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INCLUDE </w:t>
                      </w:r>
                      <w:r w:rsidRPr="007B672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36"/>
                        </w:rPr>
                        <w:t>ONLY</w:t>
                      </w: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 ACTIVITIES PRODUCED OR PRESENTED BY YOUR ORGANIZATION AS OUTLINED IN THE </w:t>
                      </w:r>
                      <w:r w:rsidRPr="008B4F9F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>GUIDELINES.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6722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55A3E79" wp14:editId="121B7D4E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1000125" cy="908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9F">
        <w:rPr>
          <w:rFonts w:ascii="Franklin Gothic Medium" w:hAnsi="Franklin Gothic Medium"/>
          <w:color w:val="548DD4" w:themeColor="text2" w:themeTint="99"/>
          <w:sz w:val="28"/>
          <w:szCs w:val="28"/>
        </w:rPr>
        <w:t>Operational Funding</w:t>
      </w:r>
    </w:p>
    <w:p w:rsidR="00FB6DFB" w:rsidRPr="007B6722" w:rsidRDefault="009A63E9" w:rsidP="009A63E9">
      <w:pPr>
        <w:ind w:left="2160"/>
        <w:rPr>
          <w:rFonts w:ascii="Franklin Gothic Medium" w:hAnsi="Franklin Gothic Medium"/>
          <w:color w:val="548DD4" w:themeColor="text2" w:themeTint="99"/>
          <w:sz w:val="28"/>
          <w:szCs w:val="28"/>
        </w:rPr>
      </w:pPr>
      <w:r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>Final Report Attachments</w:t>
      </w:r>
    </w:p>
    <w:p w:rsidR="00684896" w:rsidRPr="00684896" w:rsidRDefault="00684896" w:rsidP="009A63E9">
      <w:pPr>
        <w:ind w:left="2160"/>
        <w:rPr>
          <w:rFonts w:ascii="Franklin Gothic Medium" w:hAnsi="Franklin Gothic Medium"/>
          <w:color w:val="17365D" w:themeColor="text2" w:themeShade="BF"/>
          <w:sz w:val="16"/>
          <w:szCs w:val="16"/>
        </w:rPr>
      </w:pPr>
    </w:p>
    <w:p w:rsidR="009A63E9" w:rsidRPr="007B6722" w:rsidRDefault="009A63E9" w:rsidP="009A63E9">
      <w:pPr>
        <w:ind w:left="2160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>Listing of Arts Activities</w:t>
      </w:r>
    </w:p>
    <w:p w:rsidR="00B917A9" w:rsidRPr="007B6722" w:rsidRDefault="007B6722" w:rsidP="009A63E9">
      <w:pPr>
        <w:ind w:left="2160"/>
        <w:rPr>
          <w:rFonts w:ascii="Franklin Gothic Medium" w:hAnsi="Franklin Gothic Medium"/>
          <w:color w:val="17365D" w:themeColor="text2" w:themeShade="BF"/>
          <w:sz w:val="24"/>
          <w:szCs w:val="24"/>
        </w:rPr>
      </w:pPr>
      <w:r w:rsidRPr="007B6722">
        <w:rPr>
          <w:rFonts w:ascii="Franklin Gothic Medium" w:hAnsi="Franklin Gothic Medium"/>
          <w:noProof/>
          <w:color w:val="1F497D" w:themeColor="text2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0051" wp14:editId="29E6E19E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11963400" cy="47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0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25pt;margin-top:6.6pt;width:942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" fillcolor="#548dd4 [1951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  <w:gridCol w:w="3690"/>
        <w:gridCol w:w="4320"/>
      </w:tblGrid>
      <w:tr w:rsidR="007B6722" w:rsidTr="007B6722">
        <w:tc>
          <w:tcPr>
            <w:tcW w:w="2718" w:type="dxa"/>
            <w:vAlign w:val="center"/>
          </w:tcPr>
          <w:p w:rsidR="007B6722" w:rsidRDefault="007B6722" w:rsidP="007B6722">
            <w:pPr>
              <w:spacing w:before="240"/>
              <w:jc w:val="right"/>
              <w:rPr>
                <w:rFonts w:ascii="Franklin Gothic Medium" w:hAnsi="Franklin Gothic Medium"/>
                <w:color w:val="17365D" w:themeColor="text2" w:themeShade="BF"/>
              </w:rPr>
            </w:pPr>
            <w:r>
              <w:rPr>
                <w:rFonts w:ascii="Franklin Gothic Medium" w:hAnsi="Franklin Gothic Medium"/>
                <w:color w:val="17365D" w:themeColor="text2" w:themeShade="BF"/>
              </w:rPr>
              <w:t>Organization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B6722" w:rsidRPr="007B6722" w:rsidRDefault="007B6722" w:rsidP="007B6722">
            <w:pPr>
              <w:spacing w:before="240"/>
              <w:jc w:val="right"/>
              <w:rPr>
                <w:rFonts w:ascii="Franklin Gothic Medium" w:hAnsi="Franklin Gothic Medium" w:cs="Arial"/>
              </w:rPr>
            </w:pPr>
            <w:r w:rsidRPr="007B6722">
              <w:rPr>
                <w:rFonts w:ascii="Franklin Gothic Medium" w:hAnsi="Franklin Gothic Medium" w:cs="Arial"/>
                <w:color w:val="17365D" w:themeColor="text2" w:themeShade="BF"/>
              </w:rPr>
              <w:t>Reporting Period: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722" w:rsidRPr="00A905AF" w:rsidRDefault="007B6722" w:rsidP="00B917A9">
      <w:pPr>
        <w:rPr>
          <w:rFonts w:ascii="Arial" w:hAnsi="Arial" w:cs="Arial"/>
          <w:color w:val="17365D" w:themeColor="text2" w:themeShade="BF"/>
        </w:rPr>
      </w:pPr>
    </w:p>
    <w:p w:rsidR="00B917A9" w:rsidRPr="00A905AF" w:rsidRDefault="007B6722" w:rsidP="00A905AF">
      <w:pPr>
        <w:ind w:left="2610" w:right="720" w:hanging="1890"/>
        <w:jc w:val="center"/>
        <w:rPr>
          <w:rFonts w:ascii="Arial" w:hAnsi="Arial" w:cs="Arial"/>
          <w:b/>
          <w:sz w:val="16"/>
          <w:szCs w:val="16"/>
        </w:rPr>
      </w:pPr>
      <w:r w:rsidRPr="00A905AF">
        <w:rPr>
          <w:rFonts w:ascii="Arial" w:hAnsi="Arial" w:cs="Arial"/>
          <w:b/>
          <w:sz w:val="16"/>
          <w:szCs w:val="16"/>
        </w:rPr>
        <w:t xml:space="preserve">* Your reporting period corresponds to your most recent board-approved financial statements. </w:t>
      </w:r>
      <w:r w:rsidR="00A905AF">
        <w:rPr>
          <w:rFonts w:ascii="Arial" w:hAnsi="Arial" w:cs="Arial"/>
          <w:b/>
          <w:sz w:val="16"/>
          <w:szCs w:val="16"/>
        </w:rPr>
        <w:t>If</w:t>
      </w:r>
      <w:r w:rsidRPr="00A905AF">
        <w:rPr>
          <w:rFonts w:ascii="Arial" w:hAnsi="Arial" w:cs="Arial"/>
          <w:b/>
          <w:sz w:val="16"/>
          <w:szCs w:val="16"/>
        </w:rPr>
        <w:t xml:space="preserve"> your FISCAL year-end is December 31, your activities will have occurred between January 1 and December 31 of that year.</w:t>
      </w:r>
    </w:p>
    <w:p w:rsidR="00867824" w:rsidRPr="00867824" w:rsidRDefault="00867824" w:rsidP="00B917A9">
      <w:pPr>
        <w:rPr>
          <w:rFonts w:ascii="Franklin Gothic Medium" w:hAnsi="Franklin Gothic Medium"/>
        </w:rPr>
      </w:pP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4590"/>
        <w:gridCol w:w="2520"/>
        <w:gridCol w:w="1440"/>
        <w:gridCol w:w="2880"/>
        <w:gridCol w:w="1170"/>
        <w:gridCol w:w="1260"/>
        <w:gridCol w:w="1260"/>
        <w:gridCol w:w="1440"/>
      </w:tblGrid>
      <w:tr w:rsidR="00CD243F" w:rsidTr="00CD243F">
        <w:tc>
          <w:tcPr>
            <w:tcW w:w="1188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59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 of Self-Produced Public Performance, Event, Tour, Workshop, Class or Exhibition:</w:t>
            </w:r>
          </w:p>
        </w:tc>
        <w:tc>
          <w:tcPr>
            <w:tcW w:w="252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Venue: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City/Town:</w:t>
            </w:r>
          </w:p>
        </w:tc>
        <w:tc>
          <w:tcPr>
            <w:tcW w:w="288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Artists Hired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(Performers, Instructors, Exhibitors):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Fees Paid to Artists: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Paid Attendance: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Unpaid Attendance: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Event/Activity Rev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nue:</w:t>
            </w:r>
          </w:p>
        </w:tc>
      </w:tr>
      <w:tr w:rsidR="00CD243F" w:rsidTr="00CD243F">
        <w:tc>
          <w:tcPr>
            <w:tcW w:w="1188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A73347" w:rsidRPr="007E380A" w:rsidRDefault="007B6722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Public Performances and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/or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Literary Readings presented by your organization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Exhibitions organized and/or curated by your organization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Film/Video/Media screenings programmed by your organization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Number of artists your organization paid artist fees and/or salaries for this activity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Include performers, exhibitors, or artists who were paid distribution fees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TOTAL paid attendance (estimate if necessary)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TOTAL unpaid attendance (estimate if necessary)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F" w:rsidTr="00CD243F">
        <w:tc>
          <w:tcPr>
            <w:tcW w:w="1188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80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7A9" w:rsidRDefault="00B917A9" w:rsidP="00B917A9">
      <w:pPr>
        <w:rPr>
          <w:rFonts w:ascii="Arial" w:hAnsi="Arial" w:cs="Arial"/>
          <w:color w:val="17365D" w:themeColor="text2" w:themeShade="BF"/>
        </w:rPr>
      </w:pPr>
    </w:p>
    <w:sectPr w:rsidR="00B917A9" w:rsidSect="009A63E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1D2A"/>
    <w:multiLevelType w:val="hybridMultilevel"/>
    <w:tmpl w:val="54106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E9"/>
    <w:rsid w:val="001E3C4A"/>
    <w:rsid w:val="00684896"/>
    <w:rsid w:val="007B6722"/>
    <w:rsid w:val="007C4AC2"/>
    <w:rsid w:val="007E380A"/>
    <w:rsid w:val="00867824"/>
    <w:rsid w:val="008B4F9F"/>
    <w:rsid w:val="009A63E9"/>
    <w:rsid w:val="009E1596"/>
    <w:rsid w:val="00A73347"/>
    <w:rsid w:val="00A905AF"/>
    <w:rsid w:val="00B917A9"/>
    <w:rsid w:val="00CD243F"/>
    <w:rsid w:val="00D33DCF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kelsie.tetreau</cp:lastModifiedBy>
  <cp:revision>3</cp:revision>
  <dcterms:created xsi:type="dcterms:W3CDTF">2016-02-22T22:04:00Z</dcterms:created>
  <dcterms:modified xsi:type="dcterms:W3CDTF">2017-02-01T18:55:00Z</dcterms:modified>
</cp:coreProperties>
</file>